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LaunchX Grant Application for Traverse</w:t>
      </w:r>
    </w:p>
    <w:p w:rsidR="00000000" w:rsidDel="00000000" w:rsidP="00000000" w:rsidRDefault="00000000" w:rsidRPr="00000000" w14:paraId="00000001">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Executive Summary</w:t>
      </w:r>
    </w:p>
    <w:p w:rsidR="00000000" w:rsidDel="00000000" w:rsidP="00000000" w:rsidRDefault="00000000" w:rsidRPr="00000000" w14:paraId="00000003">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Traverse is a company with one simple goal: to make the world more accessible for wheelchair users everywhere. Our flagship product is SpokeSkins, which is an affordable product providing an independent solution to mobility issues wheelchair users face when going over adverse terrain.</w:t>
      </w:r>
    </w:p>
    <w:p w:rsidR="00000000" w:rsidDel="00000000" w:rsidP="00000000" w:rsidRDefault="00000000" w:rsidRPr="00000000" w14:paraId="00000004">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Company Information</w:t>
      </w:r>
    </w:p>
    <w:p w:rsidR="00000000" w:rsidDel="00000000" w:rsidP="00000000" w:rsidRDefault="00000000" w:rsidRPr="00000000" w14:paraId="00000006">
      <w:pPr>
        <w:spacing w:line="276"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Traverse is an innovative medical supply company devoted to making the world more accessible by creating low cost modular tire systems. Traverse operates in the assembly manufacturing sphere, synthesizing wheelchair specific tires from pre-made interchangeable parts. Our firm strives to develop products intended to increase the traction of the pre-existing wheels on standard indoor wheelchairs. </w:t>
      </w: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w:t>
      </w:r>
    </w:p>
    <w:p w:rsidR="00000000" w:rsidDel="00000000" w:rsidP="00000000" w:rsidRDefault="00000000" w:rsidRPr="00000000" w14:paraId="00000009">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Claire Oxner - Operations lead</w:t>
      </w:r>
    </w:p>
    <w:p w:rsidR="00000000" w:rsidDel="00000000" w:rsidP="00000000" w:rsidRDefault="00000000" w:rsidRPr="00000000" w14:paraId="0000000A">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Lenor Levy - Product lead</w:t>
      </w:r>
    </w:p>
    <w:p w:rsidR="00000000" w:rsidDel="00000000" w:rsidP="00000000" w:rsidRDefault="00000000" w:rsidRPr="00000000" w14:paraId="0000000B">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Liam Anthony - Financial lead</w:t>
      </w:r>
    </w:p>
    <w:p w:rsidR="00000000" w:rsidDel="00000000" w:rsidP="00000000" w:rsidRDefault="00000000" w:rsidRPr="00000000" w14:paraId="0000000C">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Vishwajit Sharma - Marketing lead</w:t>
      </w:r>
    </w:p>
    <w:p w:rsidR="00000000" w:rsidDel="00000000" w:rsidP="00000000" w:rsidRDefault="00000000" w:rsidRPr="00000000" w14:paraId="0000000D">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w:t>
      </w:r>
      <w:r w:rsidDel="00000000" w:rsidR="00000000" w:rsidRPr="00000000">
        <w:rPr>
          <w:rFonts w:ascii="Times New Roman" w:cs="Times New Roman" w:eastAsia="Times New Roman" w:hAnsi="Times New Roman"/>
          <w:sz w:val="24"/>
          <w:szCs w:val="24"/>
          <w:rtl w:val="0"/>
        </w:rPr>
        <w:t xml:space="preserve"> foun</w:t>
      </w:r>
      <w:r w:rsidDel="00000000" w:rsidR="00000000" w:rsidRPr="00000000">
        <w:rPr>
          <w:rFonts w:ascii="Times New Roman" w:cs="Times New Roman" w:eastAsia="Times New Roman" w:hAnsi="Times New Roman"/>
          <w:sz w:val="24"/>
          <w:szCs w:val="24"/>
          <w:rtl w:val="0"/>
        </w:rPr>
        <w:t xml:space="preserve">ded Traverse because of our mutual passion for helping others. After discovering we all had experience in working with people with disabilities, we identified the problem of inaccessibility in wheelchair users. With our combined skills in business development, branding, and product design, we set out to find a solution. </w:t>
      </w:r>
    </w:p>
    <w:p w:rsidR="00000000" w:rsidDel="00000000" w:rsidP="00000000" w:rsidRDefault="00000000" w:rsidRPr="00000000" w14:paraId="0000000E">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Progress to Date</w:t>
      </w:r>
    </w:p>
    <w:p w:rsidR="00000000" w:rsidDel="00000000" w:rsidP="00000000" w:rsidRDefault="00000000" w:rsidRPr="00000000" w14:paraId="00000010">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Customer definition: We plan on targeting wheelchair users </w:t>
      </w:r>
      <w:r w:rsidDel="00000000" w:rsidR="00000000" w:rsidRPr="00000000">
        <w:rPr>
          <w:rFonts w:ascii="Times New Roman" w:cs="Times New Roman" w:eastAsia="Times New Roman" w:hAnsi="Times New Roman"/>
          <w:sz w:val="24"/>
          <w:szCs w:val="24"/>
          <w:rtl w:val="0"/>
        </w:rPr>
        <w:t xml:space="preserve">who were once able to walk</w:t>
      </w:r>
      <w:r w:rsidDel="00000000" w:rsidR="00000000" w:rsidRPr="00000000">
        <w:rPr>
          <w:rFonts w:ascii="Times New Roman" w:cs="Times New Roman" w:eastAsia="Times New Roman" w:hAnsi="Times New Roman"/>
          <w:sz w:val="24"/>
          <w:szCs w:val="24"/>
          <w:rtl w:val="0"/>
        </w:rPr>
        <w:t xml:space="preserve"> and are middle aged with families. These people are most likely to have an immediate need for mobility solutions to be able to spend more time with their loved ones.</w:t>
      </w:r>
    </w:p>
    <w:p w:rsidR="00000000" w:rsidDel="00000000" w:rsidP="00000000" w:rsidRDefault="00000000" w:rsidRPr="00000000" w14:paraId="00000011">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Value proposition: For wheelchair users looking to have more mobility to spend time with their families, Traverse is the best wheelchair attachment solution to provide both affordability and independence.</w:t>
      </w:r>
    </w:p>
    <w:p w:rsidR="00000000" w:rsidDel="00000000" w:rsidP="00000000" w:rsidRDefault="00000000" w:rsidRPr="00000000" w14:paraId="00000012">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MVP: Traverse has tested multiple iterations of our prototype before settling on the current design. We have undergone user testing, and found that over 70% of users found mobility to be at least 5x easier.</w:t>
      </w:r>
    </w:p>
    <w:p w:rsidR="00000000" w:rsidDel="00000000" w:rsidP="00000000" w:rsidRDefault="00000000" w:rsidRPr="00000000" w14:paraId="00000013">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Milestones: Traverse has set milestones for the next 3 months, and have set major long term goals for the next 6 months. These are listed in the following section.</w:t>
      </w: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Next Steps</w:t>
      </w:r>
    </w:p>
    <w:p w:rsidR="00000000" w:rsidDel="00000000" w:rsidP="00000000" w:rsidRDefault="00000000" w:rsidRPr="00000000" w14:paraId="00000015">
      <w:pPr>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September</w:t>
      </w:r>
    </w:p>
    <w:p w:rsidR="00000000" w:rsidDel="00000000" w:rsidP="00000000" w:rsidRDefault="00000000" w:rsidRPr="00000000" w14:paraId="00000016">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Testimonials and a video for our website</w:t>
      </w:r>
    </w:p>
    <w:p w:rsidR="00000000" w:rsidDel="00000000" w:rsidP="00000000" w:rsidRDefault="00000000" w:rsidRPr="00000000" w14:paraId="00000017">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New website</w:t>
      </w:r>
    </w:p>
    <w:p w:rsidR="00000000" w:rsidDel="00000000" w:rsidP="00000000" w:rsidRDefault="00000000" w:rsidRPr="00000000" w14:paraId="00000018">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Founders’ agreement</w:t>
      </w:r>
    </w:p>
    <w:p w:rsidR="00000000" w:rsidDel="00000000" w:rsidP="00000000" w:rsidRDefault="00000000" w:rsidRPr="00000000" w14:paraId="00000019">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 ready to order from manufacturers</w:t>
      </w:r>
    </w:p>
    <w:p w:rsidR="00000000" w:rsidDel="00000000" w:rsidP="00000000" w:rsidRDefault="00000000" w:rsidRPr="00000000" w14:paraId="0000001A">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Setup operations logistics</w:t>
      </w:r>
    </w:p>
    <w:p w:rsidR="00000000" w:rsidDel="00000000" w:rsidP="00000000" w:rsidRDefault="00000000" w:rsidRPr="00000000" w14:paraId="0000001B">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Form legal entity</w:t>
      </w:r>
    </w:p>
    <w:p w:rsidR="00000000" w:rsidDel="00000000" w:rsidP="00000000" w:rsidRDefault="00000000" w:rsidRPr="00000000" w14:paraId="0000001C">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New Logo</w:t>
      </w:r>
    </w:p>
    <w:p w:rsidR="00000000" w:rsidDel="00000000" w:rsidP="00000000" w:rsidRDefault="00000000" w:rsidRPr="00000000" w14:paraId="0000001D">
      <w:pPr>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October</w:t>
      </w:r>
    </w:p>
    <w:p w:rsidR="00000000" w:rsidDel="00000000" w:rsidP="00000000" w:rsidRDefault="00000000" w:rsidRPr="00000000" w14:paraId="0000001E">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 video in october</w:t>
      </w:r>
    </w:p>
    <w:p w:rsidR="00000000" w:rsidDel="00000000" w:rsidP="00000000" w:rsidRDefault="00000000" w:rsidRPr="00000000" w14:paraId="0000001F">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Kickstarter launches</w:t>
      </w:r>
    </w:p>
    <w:p w:rsidR="00000000" w:rsidDel="00000000" w:rsidP="00000000" w:rsidRDefault="00000000" w:rsidRPr="00000000" w14:paraId="00000020">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Ordered from manufacturers</w:t>
      </w:r>
    </w:p>
    <w:p w:rsidR="00000000" w:rsidDel="00000000" w:rsidP="00000000" w:rsidRDefault="00000000" w:rsidRPr="00000000" w14:paraId="00000021">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File provisional patent</w:t>
      </w:r>
    </w:p>
    <w:p w:rsidR="00000000" w:rsidDel="00000000" w:rsidP="00000000" w:rsidRDefault="00000000" w:rsidRPr="00000000" w14:paraId="00000022">
      <w:pPr>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November</w:t>
      </w:r>
    </w:p>
    <w:p w:rsidR="00000000" w:rsidDel="00000000" w:rsidP="00000000" w:rsidRDefault="00000000" w:rsidRPr="00000000" w14:paraId="00000023">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Reach the 80 user testers with the latest iteration of our prototype</w:t>
      </w:r>
    </w:p>
    <w:p w:rsidR="00000000" w:rsidDel="00000000" w:rsidP="00000000" w:rsidRDefault="00000000" w:rsidRPr="00000000" w14:paraId="00000024">
      <w:pPr>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6 months</w:t>
      </w:r>
    </w:p>
    <w:p w:rsidR="00000000" w:rsidDel="00000000" w:rsidP="00000000" w:rsidRDefault="00000000" w:rsidRPr="00000000" w14:paraId="00000025">
      <w:pPr>
        <w:numPr>
          <w:ilvl w:val="0"/>
          <w:numId w:val="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50 sales</w:t>
      </w:r>
    </w:p>
    <w:p w:rsidR="00000000" w:rsidDel="00000000" w:rsidP="00000000" w:rsidRDefault="00000000" w:rsidRPr="00000000" w14:paraId="00000026">
      <w:pPr>
        <w:numPr>
          <w:ilvl w:val="0"/>
          <w:numId w:val="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 working continuously with our advisory board</w:t>
      </w:r>
    </w:p>
    <w:p w:rsidR="00000000" w:rsidDel="00000000" w:rsidP="00000000" w:rsidRDefault="00000000" w:rsidRPr="00000000" w14:paraId="00000027">
      <w:pPr>
        <w:numPr>
          <w:ilvl w:val="0"/>
          <w:numId w:val="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an order placed with manufacturers</w:t>
      </w:r>
    </w:p>
    <w:p w:rsidR="00000000" w:rsidDel="00000000" w:rsidP="00000000" w:rsidRDefault="00000000" w:rsidRPr="00000000" w14:paraId="00000028">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Project Description, Budget, and Timeline</w:t>
      </w:r>
    </w:p>
    <w:tbl>
      <w:tblPr>
        <w:tblStyle w:val="Table1"/>
        <w:tblW w:w="9420.0" w:type="dxa"/>
        <w:jc w:val="left"/>
        <w:tblInd w:w="100.0" w:type="pct"/>
        <w:tblLayout w:type="fixed"/>
        <w:tblLook w:val="0600"/>
      </w:tblPr>
      <w:tblGrid>
        <w:gridCol w:w="1500"/>
        <w:gridCol w:w="990"/>
        <w:gridCol w:w="2490"/>
        <w:gridCol w:w="3210"/>
        <w:gridCol w:w="1230"/>
        <w:tblGridChange w:id="0">
          <w:tblGrid>
            <w:gridCol w:w="1500"/>
            <w:gridCol w:w="990"/>
            <w:gridCol w:w="2490"/>
            <w:gridCol w:w="3210"/>
            <w:gridCol w:w="123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Amount Requested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Funds Given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Costs to Cover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Milestone to Complete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Due Date</w:t>
            </w:r>
          </w:p>
        </w:tc>
      </w:tr>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Oct 1</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prototyping by doing more in depth user testing, pay filing cost for provisional patent, and form a C-Corp </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2">
            <w:pPr>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Launch our Kickstarter</w:t>
            </w:r>
          </w:p>
          <w:p w:rsidR="00000000" w:rsidDel="00000000" w:rsidP="00000000" w:rsidRDefault="00000000" w:rsidRPr="00000000" w14:paraId="00000033">
            <w:pPr>
              <w:ind w:left="0" w:firstLine="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Provisional patent status</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New product iteration and 80 user testers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w:t>
            </w:r>
          </w:p>
        </w:tc>
      </w:tr>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Place a deposit for manufacturing. We have already contacted multiple manufacturers and have quotes.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20 sales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w:t>
            </w:r>
          </w:p>
        </w:tc>
      </w:tr>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Fully cover manufacturing costs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0">
            <w:pPr>
              <w:widowControl w:val="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50 sales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April 1</w:t>
            </w:r>
          </w:p>
        </w:tc>
      </w:tr>
    </w:tbl>
    <w:p w:rsidR="00000000" w:rsidDel="00000000" w:rsidP="00000000" w:rsidRDefault="00000000" w:rsidRPr="00000000" w14:paraId="00000042">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Total amount requested:</w:t>
      </w:r>
      <w:r w:rsidDel="00000000" w:rsidR="00000000" w:rsidRPr="00000000">
        <w:rPr>
          <w:rFonts w:ascii="Times New Roman" w:cs="Times New Roman" w:eastAsia="Times New Roman" w:hAnsi="Times New Roman"/>
          <w:sz w:val="24"/>
          <w:szCs w:val="24"/>
          <w:rtl w:val="0"/>
        </w:rPr>
        <w:t xml:space="preserve"> $4650.00</w:t>
      </w:r>
    </w:p>
    <w:p w:rsidR="00000000" w:rsidDel="00000000" w:rsidP="00000000" w:rsidRDefault="00000000" w:rsidRPr="00000000" w14:paraId="00000043">
      <w:pPr>
        <w:contextualSpacing w:val="0"/>
        <w:rPr>
          <w:rFonts w:ascii="Times New Roman" w:cs="Times New Roman" w:eastAsia="Times New Roman" w:hAnsi="Times New Roman"/>
          <w:sz w:val="24"/>
          <w:szCs w:val="24"/>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